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1A" w:rsidRDefault="00EB4E1A" w:rsidP="0037479F">
      <w:pPr>
        <w:pStyle w:val="warn"/>
        <w:spacing w:after="0" w:line="360" w:lineRule="auto"/>
        <w:rPr>
          <w:rFonts w:cs="Arial"/>
          <w:sz w:val="24"/>
          <w:szCs w:val="24"/>
        </w:rPr>
      </w:pPr>
    </w:p>
    <w:p w:rsidR="00EB4E1A" w:rsidRDefault="004040DE" w:rsidP="0037479F">
      <w:pPr>
        <w:pStyle w:val="warn"/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156210</wp:posOffset>
            </wp:positionV>
            <wp:extent cx="5730240" cy="476250"/>
            <wp:effectExtent l="19050" t="0" r="381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88" t="50000" r="2600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E1A" w:rsidRPr="004040DE" w:rsidRDefault="00EC00F3" w:rsidP="0037479F">
      <w:pPr>
        <w:pStyle w:val="warn"/>
        <w:spacing w:after="0" w:line="360" w:lineRule="auto"/>
        <w:rPr>
          <w:rFonts w:cs="Arial"/>
          <w:bCs/>
          <w:color w:val="FFFFFF"/>
          <w:kern w:val="2"/>
          <w:sz w:val="40"/>
          <w:szCs w:val="40"/>
        </w:rPr>
      </w:pPr>
      <w:r>
        <w:rPr>
          <w:rFonts w:cs="Arial"/>
          <w:bCs/>
          <w:color w:val="FFFFFF"/>
          <w:kern w:val="2"/>
          <w:sz w:val="52"/>
          <w:szCs w:val="52"/>
        </w:rPr>
        <w:t>IP assignment</w:t>
      </w:r>
    </w:p>
    <w:p w:rsidR="00874FFD" w:rsidRDefault="00874FFD" w:rsidP="0037479F">
      <w:pPr>
        <w:autoSpaceDE w:val="0"/>
        <w:autoSpaceDN w:val="0"/>
        <w:adjustRightInd w:val="0"/>
        <w:spacing w:before="29" w:line="360" w:lineRule="auto"/>
        <w:ind w:left="960"/>
        <w:rPr>
          <w:rFonts w:ascii="Arial" w:hAnsi="Arial" w:cs="Arial"/>
          <w:kern w:val="0"/>
          <w:szCs w:val="24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Use the software </w:t>
      </w:r>
      <w:r w:rsidRPr="00AD1C00">
        <w:rPr>
          <w:rFonts w:ascii="Arial" w:hAnsi="Arial" w:cs="Arial"/>
          <w:b/>
        </w:rPr>
        <w:t>IP Installer</w:t>
      </w:r>
      <w:r w:rsidRPr="00B30C41">
        <w:rPr>
          <w:rFonts w:ascii="Arial" w:hAnsi="Arial" w:cs="Arial"/>
        </w:rPr>
        <w:t xml:space="preserve"> to assign the IP address of </w:t>
      </w:r>
      <w:r>
        <w:rPr>
          <w:rFonts w:ascii="Arial" w:hAnsi="Arial" w:cs="Arial"/>
        </w:rPr>
        <w:t>the IP Camera</w:t>
      </w:r>
      <w:r w:rsidRPr="00B30C41">
        <w:rPr>
          <w:rFonts w:ascii="Arial" w:hAnsi="Arial" w:cs="Arial"/>
        </w:rPr>
        <w:t>. The software is in</w:t>
      </w:r>
      <w:r>
        <w:rPr>
          <w:rFonts w:ascii="Arial" w:hAnsi="Arial" w:cs="Arial"/>
        </w:rPr>
        <w:t xml:space="preserve"> the </w:t>
      </w:r>
      <w:r w:rsidRPr="00B30C41">
        <w:rPr>
          <w:rFonts w:ascii="Arial" w:hAnsi="Arial" w:cs="Arial"/>
        </w:rPr>
        <w:t>software CD</w:t>
      </w:r>
      <w:r>
        <w:rPr>
          <w:rFonts w:ascii="Arial" w:hAnsi="Arial" w:cs="Arial"/>
        </w:rPr>
        <w:t xml:space="preserve"> attached to the product’s package</w:t>
      </w:r>
      <w:r w:rsidRPr="00B30C41">
        <w:rPr>
          <w:rFonts w:ascii="Arial" w:hAnsi="Arial" w:cs="Arial"/>
        </w:rPr>
        <w:t>.</w:t>
      </w:r>
    </w:p>
    <w:p w:rsidR="0037479F" w:rsidRPr="00B30C41" w:rsidRDefault="0037479F" w:rsidP="0037479F">
      <w:pPr>
        <w:spacing w:line="360" w:lineRule="auto"/>
        <w:ind w:left="1440"/>
        <w:rPr>
          <w:rFonts w:ascii="Arial" w:hAnsi="Arial" w:cs="Arial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rPr>
          <w:rFonts w:ascii="Arial" w:hAnsi="Arial" w:cs="Arial"/>
        </w:rPr>
      </w:pPr>
      <w:r w:rsidRPr="00AD1C00">
        <w:rPr>
          <w:rFonts w:ascii="Arial" w:hAnsi="Arial" w:cs="Arial"/>
          <w:b/>
        </w:rPr>
        <w:t>IP installer</w:t>
      </w:r>
      <w:r w:rsidRPr="00B30C41">
        <w:rPr>
          <w:rFonts w:ascii="Arial" w:hAnsi="Arial" w:cs="Arial"/>
        </w:rPr>
        <w:t xml:space="preserve"> supports two languages</w:t>
      </w:r>
      <w:r>
        <w:rPr>
          <w:rFonts w:ascii="Arial" w:hAnsi="Arial" w:cs="Arial"/>
        </w:rPr>
        <w:t>:</w:t>
      </w:r>
    </w:p>
    <w:p w:rsidR="00EC00F3" w:rsidRPr="00B30C41" w:rsidRDefault="00EC00F3" w:rsidP="0037479F">
      <w:pPr>
        <w:spacing w:line="360" w:lineRule="auto"/>
        <w:ind w:left="1440"/>
        <w:rPr>
          <w:rFonts w:ascii="Arial" w:hAnsi="Arial" w:cs="Arial"/>
        </w:rPr>
      </w:pPr>
    </w:p>
    <w:p w:rsidR="00EC00F3" w:rsidRPr="00B30C41" w:rsidRDefault="00EC00F3" w:rsidP="0037479F">
      <w:pPr>
        <w:numPr>
          <w:ilvl w:val="3"/>
          <w:numId w:val="1"/>
        </w:numPr>
        <w:spacing w:line="360" w:lineRule="auto"/>
        <w:rPr>
          <w:rFonts w:ascii="Arial" w:hAnsi="Arial" w:cs="Arial"/>
        </w:rPr>
      </w:pPr>
      <w:r w:rsidRPr="00B30C41">
        <w:rPr>
          <w:rFonts w:ascii="Arial" w:hAnsi="Arial" w:cs="Arial"/>
          <w:color w:val="000000"/>
        </w:rPr>
        <w:t>IPInstallerCht.exe</w:t>
      </w:r>
      <w:r w:rsidR="00CD4B0C">
        <w:rPr>
          <w:rFonts w:ascii="Arial" w:hAnsi="Arial" w:cs="Arial"/>
          <w:color w:val="000000"/>
        </w:rPr>
        <w:t xml:space="preserve">: </w:t>
      </w:r>
      <w:r w:rsidRPr="00B30C41">
        <w:rPr>
          <w:rFonts w:ascii="Arial" w:hAnsi="Arial" w:cs="Arial"/>
          <w:color w:val="000000"/>
        </w:rPr>
        <w:t>Chinese version</w:t>
      </w:r>
    </w:p>
    <w:p w:rsidR="00EC00F3" w:rsidRPr="00B30C41" w:rsidRDefault="00EC00F3" w:rsidP="0037479F">
      <w:pPr>
        <w:numPr>
          <w:ilvl w:val="3"/>
          <w:numId w:val="1"/>
        </w:numPr>
        <w:spacing w:line="360" w:lineRule="auto"/>
        <w:rPr>
          <w:rFonts w:ascii="Arial" w:hAnsi="Arial" w:cs="Arial"/>
        </w:rPr>
      </w:pPr>
      <w:r w:rsidRPr="00B30C41">
        <w:rPr>
          <w:rFonts w:ascii="Arial" w:hAnsi="Arial" w:cs="Arial"/>
          <w:color w:val="000000"/>
        </w:rPr>
        <w:t>IPInstallerEng.exe</w:t>
      </w:r>
      <w:r w:rsidR="00CD4B0C">
        <w:rPr>
          <w:rFonts w:ascii="Arial" w:hAnsi="Arial" w:cs="Arial"/>
          <w:color w:val="000000"/>
        </w:rPr>
        <w:t xml:space="preserve">: </w:t>
      </w:r>
      <w:r w:rsidRPr="00B30C41">
        <w:rPr>
          <w:rFonts w:ascii="Arial" w:hAnsi="Arial" w:cs="Arial"/>
          <w:color w:val="000000"/>
        </w:rPr>
        <w:t>English version</w:t>
      </w:r>
    </w:p>
    <w:p w:rsidR="0037479F" w:rsidRPr="00B30C41" w:rsidRDefault="0037479F" w:rsidP="0037479F">
      <w:pPr>
        <w:spacing w:line="360" w:lineRule="auto"/>
        <w:ind w:left="1920"/>
        <w:rPr>
          <w:rFonts w:ascii="Arial" w:hAnsi="Arial" w:cs="Arial"/>
        </w:rPr>
      </w:pPr>
    </w:p>
    <w:p w:rsidR="00EC00F3" w:rsidRPr="00B630F7" w:rsidRDefault="00EC00F3" w:rsidP="0037479F">
      <w:pPr>
        <w:numPr>
          <w:ilvl w:val="2"/>
          <w:numId w:val="1"/>
        </w:numPr>
        <w:spacing w:line="360" w:lineRule="auto"/>
        <w:rPr>
          <w:rFonts w:ascii="Arial" w:hAnsi="Arial" w:cs="Arial"/>
        </w:rPr>
      </w:pPr>
      <w:r w:rsidRPr="00B30C41">
        <w:rPr>
          <w:rFonts w:ascii="Arial" w:eastAsia="細明體" w:hAnsi="Arial" w:cs="Arial"/>
          <w:color w:val="000000"/>
        </w:rPr>
        <w:t>There are 3 kinds of IP configuration.</w:t>
      </w:r>
    </w:p>
    <w:p w:rsidR="00EC00F3" w:rsidRPr="00B30C41" w:rsidRDefault="00EC00F3" w:rsidP="0037479F">
      <w:pPr>
        <w:spacing w:line="360" w:lineRule="auto"/>
        <w:ind w:left="1440"/>
        <w:rPr>
          <w:rFonts w:ascii="Arial" w:hAnsi="Arial" w:cs="Arial"/>
        </w:rPr>
      </w:pPr>
    </w:p>
    <w:p w:rsidR="00EC00F3" w:rsidRPr="00B30C41" w:rsidRDefault="00EC00F3" w:rsidP="0037479F">
      <w:pPr>
        <w:numPr>
          <w:ilvl w:val="3"/>
          <w:numId w:val="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B30C41">
        <w:rPr>
          <w:rFonts w:ascii="Arial" w:hAnsi="Arial" w:cs="Arial"/>
          <w:color w:val="000000"/>
        </w:rPr>
        <w:t>Fixed IP (Public IP or Virtual IP)</w:t>
      </w:r>
    </w:p>
    <w:p w:rsidR="00EC00F3" w:rsidRPr="00B30C41" w:rsidRDefault="00EC00F3" w:rsidP="0037479F">
      <w:pPr>
        <w:numPr>
          <w:ilvl w:val="3"/>
          <w:numId w:val="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B30C41">
        <w:rPr>
          <w:rFonts w:ascii="Arial" w:hAnsi="Arial" w:cs="Arial"/>
          <w:color w:val="000000"/>
        </w:rPr>
        <w:t>DHCP (Dynamic IP)</w:t>
      </w:r>
    </w:p>
    <w:p w:rsidR="00EC00F3" w:rsidRPr="00B30C41" w:rsidRDefault="00EC00F3" w:rsidP="0037479F">
      <w:pPr>
        <w:numPr>
          <w:ilvl w:val="3"/>
          <w:numId w:val="1"/>
        </w:numPr>
        <w:spacing w:line="360" w:lineRule="auto"/>
        <w:jc w:val="both"/>
        <w:rPr>
          <w:rFonts w:ascii="Arial" w:hAnsi="Arial" w:cs="Arial"/>
          <w:b/>
          <w:color w:val="000000"/>
        </w:rPr>
      </w:pPr>
      <w:r w:rsidRPr="00B30C41">
        <w:rPr>
          <w:rFonts w:ascii="Arial" w:hAnsi="Arial" w:cs="Arial"/>
          <w:color w:val="000000"/>
        </w:rPr>
        <w:t>Dial-up (</w:t>
      </w:r>
      <w:proofErr w:type="spellStart"/>
      <w:r w:rsidRPr="00B30C41">
        <w:rPr>
          <w:rFonts w:ascii="Arial" w:hAnsi="Arial" w:cs="Arial"/>
          <w:color w:val="000000"/>
        </w:rPr>
        <w:t>PPPoE</w:t>
      </w:r>
      <w:proofErr w:type="spellEnd"/>
      <w:r w:rsidRPr="00B30C41">
        <w:rPr>
          <w:rFonts w:ascii="Arial" w:hAnsi="Arial" w:cs="Arial"/>
          <w:color w:val="000000"/>
        </w:rPr>
        <w:t>)</w:t>
      </w:r>
    </w:p>
    <w:p w:rsidR="0037479F" w:rsidRPr="00B30C41" w:rsidRDefault="0037479F" w:rsidP="0037479F">
      <w:pPr>
        <w:spacing w:line="360" w:lineRule="auto"/>
        <w:ind w:left="1920"/>
        <w:jc w:val="both"/>
        <w:rPr>
          <w:rFonts w:ascii="Arial" w:hAnsi="Arial" w:cs="Arial"/>
          <w:b/>
          <w:color w:val="000000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B30C41">
        <w:rPr>
          <w:rFonts w:ascii="Arial" w:hAnsi="Arial" w:cs="Arial"/>
          <w:color w:val="000000"/>
        </w:rPr>
        <w:t xml:space="preserve">Execute </w:t>
      </w:r>
      <w:r w:rsidRPr="00AD1C00">
        <w:rPr>
          <w:rFonts w:ascii="Arial" w:hAnsi="Arial" w:cs="Arial"/>
          <w:b/>
          <w:color w:val="000000"/>
        </w:rPr>
        <w:t>IP Installer</w:t>
      </w:r>
    </w:p>
    <w:p w:rsidR="0037479F" w:rsidRPr="00B30C41" w:rsidRDefault="0037479F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  <w:color w:val="000000"/>
        </w:rPr>
      </w:pPr>
      <w:r w:rsidRPr="00B30C41">
        <w:rPr>
          <w:rFonts w:ascii="Arial" w:hAnsi="Arial" w:cs="Arial"/>
          <w:color w:val="000000"/>
        </w:rPr>
        <w:t>For Windows XP SP2 user</w:t>
      </w:r>
      <w:r>
        <w:rPr>
          <w:rFonts w:ascii="Arial" w:hAnsi="Arial" w:cs="Arial"/>
          <w:color w:val="000000"/>
        </w:rPr>
        <w:t>s</w:t>
      </w:r>
      <w:r w:rsidRPr="00B30C41">
        <w:rPr>
          <w:rFonts w:ascii="Arial" w:hAnsi="Arial" w:cs="Arial"/>
          <w:color w:val="000000"/>
        </w:rPr>
        <w:t>, it may popup t</w:t>
      </w:r>
      <w:r>
        <w:rPr>
          <w:rFonts w:ascii="Arial" w:hAnsi="Arial" w:cs="Arial"/>
          <w:color w:val="000000"/>
        </w:rPr>
        <w:t>he following message box. C</w:t>
      </w:r>
      <w:r w:rsidRPr="00B30C41">
        <w:rPr>
          <w:rFonts w:ascii="Arial" w:hAnsi="Arial" w:cs="Arial"/>
          <w:color w:val="000000"/>
        </w:rPr>
        <w:t xml:space="preserve">lick </w:t>
      </w:r>
      <w:r w:rsidRPr="00AD1C00">
        <w:rPr>
          <w:rFonts w:ascii="Arial" w:hAnsi="Arial" w:cs="Arial"/>
          <w:b/>
          <w:color w:val="000000"/>
        </w:rPr>
        <w:t>Unblock</w:t>
      </w:r>
      <w:r w:rsidRPr="00B30C41">
        <w:rPr>
          <w:rFonts w:ascii="Arial" w:hAnsi="Arial" w:cs="Arial"/>
          <w:color w:val="000000"/>
        </w:rPr>
        <w:t>.</w:t>
      </w:r>
    </w:p>
    <w:p w:rsidR="00EC00F3" w:rsidRDefault="00AE5A8C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noProof/>
          <w:color w:val="000000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103505</wp:posOffset>
            </wp:positionV>
            <wp:extent cx="2638425" cy="1895475"/>
            <wp:effectExtent l="19050" t="0" r="9525" b="0"/>
            <wp:wrapSquare wrapText="bothSides"/>
            <wp:docPr id="14" name="Picture 5" descr="83-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3-0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0F3" w:rsidRPr="00B30C41">
        <w:rPr>
          <w:rFonts w:ascii="Arial" w:hAnsi="Arial" w:cs="Arial"/>
          <w:b/>
          <w:color w:val="000000"/>
          <w:u w:val="single"/>
        </w:rPr>
        <w:br/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37479F" w:rsidRPr="00B30C41" w:rsidRDefault="0037479F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ind w:hanging="482"/>
        <w:jc w:val="both"/>
        <w:rPr>
          <w:rFonts w:ascii="Arial" w:hAnsi="Arial" w:cs="Arial"/>
          <w:color w:val="000000"/>
        </w:rPr>
      </w:pPr>
      <w:r w:rsidRPr="00AD1C00">
        <w:rPr>
          <w:rFonts w:ascii="Arial" w:hAnsi="Arial" w:cs="Arial"/>
          <w:b/>
          <w:color w:val="000000"/>
        </w:rPr>
        <w:t>IP Installer</w:t>
      </w:r>
      <w:r w:rsidRPr="00B30C41">
        <w:rPr>
          <w:rFonts w:ascii="Arial" w:hAnsi="Arial" w:cs="Arial"/>
          <w:color w:val="000000"/>
        </w:rPr>
        <w:t xml:space="preserve"> configuration:</w:t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131445</wp:posOffset>
            </wp:positionV>
            <wp:extent cx="3343275" cy="2486025"/>
            <wp:effectExtent l="19050" t="0" r="9525" b="0"/>
            <wp:wrapSquare wrapText="bothSides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913" t="36281" r="11588" b="1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C41">
        <w:rPr>
          <w:rFonts w:ascii="Arial" w:hAnsi="Arial" w:cs="Arial"/>
          <w:color w:val="000000"/>
        </w:rPr>
        <w:br/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eastAsia="細明體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37479F" w:rsidRPr="00B30C41" w:rsidRDefault="0037479F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37479F" w:rsidRPr="00AE5A8C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</w:rPr>
      </w:pPr>
      <w:r w:rsidRPr="00AD1C00">
        <w:rPr>
          <w:rFonts w:ascii="Arial" w:hAnsi="Arial" w:cs="Arial"/>
          <w:b/>
        </w:rPr>
        <w:t>IP Installer</w:t>
      </w:r>
      <w:r w:rsidRPr="00B30C41">
        <w:rPr>
          <w:rFonts w:ascii="Arial" w:hAnsi="Arial" w:cs="Arial"/>
        </w:rPr>
        <w:t xml:space="preserve"> will search </w:t>
      </w:r>
      <w:r>
        <w:rPr>
          <w:rFonts w:ascii="Arial" w:hAnsi="Arial" w:cs="Arial"/>
        </w:rPr>
        <w:t xml:space="preserve">for </w:t>
      </w:r>
      <w:r w:rsidRPr="00B30C41">
        <w:rPr>
          <w:rFonts w:ascii="Arial" w:hAnsi="Arial" w:cs="Arial"/>
        </w:rPr>
        <w:t xml:space="preserve">all </w:t>
      </w:r>
      <w:r>
        <w:rPr>
          <w:rFonts w:ascii="Arial" w:hAnsi="Arial" w:cs="Arial"/>
        </w:rPr>
        <w:t xml:space="preserve">the </w:t>
      </w:r>
      <w:r w:rsidRPr="00B30C41">
        <w:rPr>
          <w:rFonts w:ascii="Arial" w:hAnsi="Arial" w:cs="Arial"/>
        </w:rPr>
        <w:t>IP Cameras connected</w:t>
      </w:r>
      <w:r>
        <w:rPr>
          <w:rFonts w:ascii="Arial" w:hAnsi="Arial" w:cs="Arial"/>
        </w:rPr>
        <w:t xml:space="preserve"> on the LAN. The user can click </w:t>
      </w:r>
      <w:r w:rsidRPr="00AD1C00">
        <w:rPr>
          <w:rFonts w:ascii="Arial" w:hAnsi="Arial" w:cs="Arial"/>
          <w:b/>
        </w:rPr>
        <w:t>Search Device</w:t>
      </w:r>
      <w:r w:rsidRPr="00B30C41">
        <w:rPr>
          <w:rFonts w:ascii="Arial" w:hAnsi="Arial" w:cs="Arial"/>
        </w:rPr>
        <w:t xml:space="preserve"> to search again.</w:t>
      </w:r>
    </w:p>
    <w:p w:rsidR="0037479F" w:rsidRPr="00B30C41" w:rsidRDefault="0037479F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ind w:hanging="482"/>
        <w:jc w:val="both"/>
        <w:rPr>
          <w:rFonts w:ascii="Arial" w:hAnsi="Arial" w:cs="Arial"/>
        </w:rPr>
      </w:pPr>
      <w:r w:rsidRPr="00B30C41">
        <w:rPr>
          <w:rFonts w:ascii="Arial" w:hAnsi="Arial" w:cs="Arial"/>
        </w:rPr>
        <w:t>Click one of the IP Camera</w:t>
      </w:r>
      <w:r>
        <w:rPr>
          <w:rFonts w:ascii="Arial" w:hAnsi="Arial" w:cs="Arial"/>
        </w:rPr>
        <w:t>s</w:t>
      </w:r>
      <w:r w:rsidRPr="00B30C41">
        <w:rPr>
          <w:rFonts w:ascii="Arial" w:hAnsi="Arial" w:cs="Arial"/>
        </w:rPr>
        <w:t xml:space="preserve"> listed on the left side. The network configuration of this IP camera will </w:t>
      </w:r>
      <w:r>
        <w:rPr>
          <w:rFonts w:ascii="Arial" w:hAnsi="Arial" w:cs="Arial"/>
        </w:rPr>
        <w:t xml:space="preserve">be </w:t>
      </w:r>
      <w:r w:rsidRPr="00B30C41">
        <w:rPr>
          <w:rFonts w:ascii="Arial" w:hAnsi="Arial" w:cs="Arial"/>
        </w:rPr>
        <w:t>show</w:t>
      </w:r>
      <w:r>
        <w:rPr>
          <w:rFonts w:ascii="Arial" w:hAnsi="Arial" w:cs="Arial"/>
        </w:rPr>
        <w:t>n</w:t>
      </w:r>
      <w:r w:rsidRPr="00B30C41">
        <w:rPr>
          <w:rFonts w:ascii="Arial" w:hAnsi="Arial" w:cs="Arial"/>
        </w:rPr>
        <w:t xml:space="preserve"> on the right side. You </w:t>
      </w:r>
      <w:r>
        <w:rPr>
          <w:rFonts w:ascii="Arial" w:hAnsi="Arial" w:cs="Arial"/>
        </w:rPr>
        <w:t xml:space="preserve">can change the </w:t>
      </w:r>
      <w:r w:rsidRPr="00AD1C00">
        <w:rPr>
          <w:rFonts w:ascii="Arial" w:hAnsi="Arial" w:cs="Arial"/>
          <w:b/>
        </w:rPr>
        <w:t>name</w:t>
      </w:r>
      <w:r w:rsidRPr="00B30C41">
        <w:rPr>
          <w:rFonts w:ascii="Arial" w:hAnsi="Arial" w:cs="Arial"/>
        </w:rPr>
        <w:t xml:space="preserve"> of the IP Camera to your preference (e.g.: Office, warehouse). Change the parameter</w:t>
      </w:r>
      <w:r>
        <w:rPr>
          <w:rFonts w:ascii="Arial" w:hAnsi="Arial" w:cs="Arial"/>
        </w:rPr>
        <w:t xml:space="preserve">s and click </w:t>
      </w:r>
      <w:r w:rsidRPr="00AD1C00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, then click </w:t>
      </w:r>
      <w:r w:rsidRPr="00AD1C00">
        <w:rPr>
          <w:rFonts w:ascii="Arial" w:hAnsi="Arial" w:cs="Arial"/>
          <w:b/>
        </w:rPr>
        <w:t>OK</w:t>
      </w:r>
      <w:r>
        <w:rPr>
          <w:rFonts w:ascii="Arial" w:hAnsi="Arial" w:cs="Arial"/>
        </w:rPr>
        <w:t>, i</w:t>
      </w:r>
      <w:r w:rsidRPr="00B30C41">
        <w:rPr>
          <w:rFonts w:ascii="Arial" w:hAnsi="Arial" w:cs="Arial"/>
        </w:rPr>
        <w:t>t will apply the change</w:t>
      </w:r>
      <w:r>
        <w:rPr>
          <w:rFonts w:ascii="Arial" w:hAnsi="Arial" w:cs="Arial"/>
        </w:rPr>
        <w:t>s and reboot the d</w:t>
      </w:r>
      <w:r w:rsidRPr="00B30C41">
        <w:rPr>
          <w:rFonts w:ascii="Arial" w:hAnsi="Arial" w:cs="Arial"/>
        </w:rPr>
        <w:t xml:space="preserve">evice. </w:t>
      </w:r>
    </w:p>
    <w:p w:rsidR="00EC00F3" w:rsidRPr="00B30C41" w:rsidRDefault="00FE22F3" w:rsidP="0037479F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236855</wp:posOffset>
            </wp:positionV>
            <wp:extent cx="1676400" cy="1257300"/>
            <wp:effectExtent l="19050" t="0" r="0" b="0"/>
            <wp:wrapSquare wrapText="bothSides"/>
            <wp:docPr id="12" name="Picture 7" descr="83-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3-05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FE22F3" w:rsidRDefault="00FE22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</w:rPr>
      </w:pPr>
      <w:r w:rsidRPr="00B30C41">
        <w:rPr>
          <w:rFonts w:ascii="Arial" w:hAnsi="Arial" w:cs="Arial"/>
        </w:rPr>
        <w:t xml:space="preserve">Please make sure the subnet of </w:t>
      </w:r>
      <w:r>
        <w:rPr>
          <w:rFonts w:ascii="Arial" w:hAnsi="Arial" w:cs="Arial"/>
        </w:rPr>
        <w:t xml:space="preserve">the </w:t>
      </w:r>
      <w:r w:rsidRPr="00B30C41">
        <w:rPr>
          <w:rFonts w:ascii="Arial" w:hAnsi="Arial" w:cs="Arial"/>
        </w:rPr>
        <w:t>PC IP address and</w:t>
      </w:r>
      <w:r>
        <w:rPr>
          <w:rFonts w:ascii="Arial" w:hAnsi="Arial" w:cs="Arial"/>
        </w:rPr>
        <w:t xml:space="preserve"> the IP Camera</w:t>
      </w:r>
      <w:r w:rsidRPr="00B30C41">
        <w:rPr>
          <w:rFonts w:ascii="Arial" w:hAnsi="Arial" w:cs="Arial"/>
        </w:rPr>
        <w:t xml:space="preserve"> IP address are the same.</w:t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</w:p>
    <w:p w:rsidR="00FE22F3" w:rsidRDefault="00FE22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</w:p>
    <w:p w:rsidR="00FE22F3" w:rsidRDefault="00FE22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  <w:r w:rsidRPr="00B30C41">
        <w:rPr>
          <w:rFonts w:ascii="Arial" w:hAnsi="Arial" w:cs="Arial"/>
          <w:b/>
        </w:rPr>
        <w:t>The same Subnet:</w:t>
      </w: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IP Camera</w:t>
      </w:r>
      <w:r w:rsidRPr="00B30C41">
        <w:rPr>
          <w:rFonts w:ascii="Arial" w:hAnsi="Arial" w:cs="Arial"/>
        </w:rPr>
        <w:t xml:space="preserve"> IP address: </w:t>
      </w:r>
      <w:r w:rsidRPr="00B30C41">
        <w:rPr>
          <w:rFonts w:ascii="Arial" w:hAnsi="Arial" w:cs="Arial"/>
          <w:color w:val="FF0000"/>
          <w:u w:val="single"/>
        </w:rPr>
        <w:t>192.168.1</w:t>
      </w:r>
      <w:r w:rsidRPr="00B30C41">
        <w:rPr>
          <w:rFonts w:ascii="Arial" w:hAnsi="Arial" w:cs="Arial"/>
        </w:rPr>
        <w:t>.200</w:t>
      </w:r>
    </w:p>
    <w:p w:rsidR="00EC00F3" w:rsidRPr="00AE5A8C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  <w:r w:rsidRPr="00B30C41">
        <w:rPr>
          <w:rFonts w:ascii="Arial" w:hAnsi="Arial" w:cs="Arial"/>
        </w:rPr>
        <w:t xml:space="preserve">PC IP address: </w:t>
      </w:r>
      <w:r w:rsidRPr="00B30C41">
        <w:rPr>
          <w:rFonts w:ascii="Arial" w:hAnsi="Arial" w:cs="Arial"/>
          <w:color w:val="FF0000"/>
          <w:u w:val="single"/>
        </w:rPr>
        <w:t>192.168.1</w:t>
      </w:r>
      <w:r w:rsidRPr="00B30C41">
        <w:rPr>
          <w:rFonts w:ascii="Arial" w:hAnsi="Arial" w:cs="Arial"/>
        </w:rPr>
        <w:t>.100</w:t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</w:rPr>
      </w:pPr>
      <w:r w:rsidRPr="00B30C41">
        <w:rPr>
          <w:rFonts w:ascii="Arial" w:hAnsi="Arial" w:cs="Arial"/>
          <w:b/>
        </w:rPr>
        <w:t>Different Subnets:</w:t>
      </w: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>IP Camera</w:t>
      </w:r>
      <w:r w:rsidRPr="00B30C41">
        <w:rPr>
          <w:rFonts w:ascii="Arial" w:hAnsi="Arial" w:cs="Arial"/>
        </w:rPr>
        <w:t xml:space="preserve"> IP address: </w:t>
      </w:r>
      <w:r w:rsidRPr="00B30C41">
        <w:rPr>
          <w:rFonts w:ascii="Arial" w:hAnsi="Arial" w:cs="Arial"/>
          <w:color w:val="FF0000"/>
          <w:u w:val="single"/>
        </w:rPr>
        <w:t>192.168.2</w:t>
      </w:r>
      <w:r w:rsidRPr="00B30C41">
        <w:rPr>
          <w:rFonts w:ascii="Arial" w:hAnsi="Arial" w:cs="Arial"/>
        </w:rPr>
        <w:t>.200</w:t>
      </w: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  <w:r w:rsidRPr="00B30C41">
        <w:rPr>
          <w:rFonts w:ascii="Arial" w:hAnsi="Arial" w:cs="Arial"/>
        </w:rPr>
        <w:t xml:space="preserve">PC IP address: </w:t>
      </w:r>
      <w:r w:rsidRPr="00B30C41">
        <w:rPr>
          <w:rFonts w:ascii="Arial" w:hAnsi="Arial" w:cs="Arial"/>
          <w:color w:val="FF0000"/>
          <w:u w:val="single"/>
        </w:rPr>
        <w:t>192.168.1</w:t>
      </w:r>
      <w:r w:rsidRPr="00B30C41">
        <w:rPr>
          <w:rFonts w:ascii="Arial" w:hAnsi="Arial" w:cs="Arial"/>
        </w:rPr>
        <w:t>.100</w:t>
      </w:r>
    </w:p>
    <w:p w:rsidR="0037479F" w:rsidRDefault="0037479F" w:rsidP="0037479F">
      <w:pPr>
        <w:spacing w:line="360" w:lineRule="auto"/>
        <w:ind w:left="1440"/>
        <w:jc w:val="both"/>
        <w:rPr>
          <w:rFonts w:ascii="Arial" w:hAnsi="Arial" w:cs="Arial"/>
          <w:b/>
          <w:color w:val="000000"/>
          <w:szCs w:val="24"/>
        </w:rPr>
      </w:pP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  <w:color w:val="000000"/>
          <w:szCs w:val="24"/>
        </w:rPr>
      </w:pPr>
      <w:r w:rsidRPr="00B30C41">
        <w:rPr>
          <w:rFonts w:ascii="Arial" w:hAnsi="Arial" w:cs="Arial"/>
          <w:b/>
          <w:color w:val="000000"/>
          <w:szCs w:val="24"/>
        </w:rPr>
        <w:t xml:space="preserve">To Change </w:t>
      </w:r>
      <w:r>
        <w:rPr>
          <w:rFonts w:ascii="Arial" w:hAnsi="Arial" w:cs="Arial"/>
          <w:b/>
          <w:color w:val="000000"/>
          <w:szCs w:val="24"/>
        </w:rPr>
        <w:t xml:space="preserve">the </w:t>
      </w:r>
      <w:r w:rsidRPr="00B30C41">
        <w:rPr>
          <w:rFonts w:ascii="Arial" w:hAnsi="Arial" w:cs="Arial"/>
          <w:b/>
          <w:color w:val="000000"/>
          <w:szCs w:val="24"/>
        </w:rPr>
        <w:t>PC IP address:</w:t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  <w:color w:val="000000"/>
          <w:szCs w:val="24"/>
        </w:rPr>
      </w:pP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  <w:b/>
          <w:color w:val="000000"/>
          <w:szCs w:val="24"/>
        </w:rPr>
      </w:pPr>
    </w:p>
    <w:p w:rsidR="00FE22F3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000000"/>
          <w:szCs w:val="24"/>
        </w:rPr>
        <w:t xml:space="preserve">Control </w:t>
      </w:r>
      <w:r w:rsidRPr="00B30C41">
        <w:rPr>
          <w:rFonts w:ascii="Arial" w:hAnsi="Arial" w:cs="Arial"/>
          <w:color w:val="000000"/>
          <w:szCs w:val="24"/>
        </w:rPr>
        <w:t>Panel</w:t>
      </w:r>
      <w:r w:rsidRPr="00B30C41">
        <w:rPr>
          <w:rFonts w:ascii="Arial" w:hAnsi="Arial" w:cs="Arial"/>
          <w:color w:val="000000"/>
          <w:szCs w:val="24"/>
        </w:rPr>
        <w:sym w:font="Wingdings" w:char="F0E0"/>
      </w:r>
      <w:r w:rsidRPr="00B30C41">
        <w:rPr>
          <w:rFonts w:ascii="Arial" w:hAnsi="Arial" w:cs="Arial"/>
          <w:color w:val="000000"/>
          <w:szCs w:val="24"/>
        </w:rPr>
        <w:t>Network Connections</w:t>
      </w:r>
      <w:r w:rsidRPr="00B30C41">
        <w:rPr>
          <w:rFonts w:ascii="Arial" w:hAnsi="Arial" w:cs="Arial"/>
          <w:color w:val="000000"/>
          <w:szCs w:val="24"/>
        </w:rPr>
        <w:sym w:font="Wingdings" w:char="F0E0"/>
      </w:r>
      <w:r w:rsidRPr="00B30C41">
        <w:rPr>
          <w:rFonts w:ascii="Arial" w:hAnsi="Arial" w:cs="Arial"/>
          <w:color w:val="000000"/>
          <w:szCs w:val="24"/>
        </w:rPr>
        <w:t>Local Area Connection Properties</w:t>
      </w:r>
      <w:r w:rsidRPr="00B30C41">
        <w:rPr>
          <w:rFonts w:ascii="Arial" w:hAnsi="Arial" w:cs="Arial"/>
          <w:color w:val="000000"/>
          <w:szCs w:val="24"/>
        </w:rPr>
        <w:sym w:font="Wingdings" w:char="F0E0"/>
      </w:r>
      <w:r w:rsidRPr="00B30C41">
        <w:rPr>
          <w:rFonts w:ascii="Arial" w:hAnsi="Arial" w:cs="Arial"/>
          <w:color w:val="000000"/>
          <w:szCs w:val="24"/>
        </w:rPr>
        <w:t xml:space="preserve">Internet Protocol (TCP/IP) </w:t>
      </w:r>
      <w:r w:rsidRPr="00B30C41">
        <w:rPr>
          <w:rFonts w:ascii="Arial" w:hAnsi="Arial" w:cs="Arial"/>
          <w:color w:val="000000"/>
          <w:szCs w:val="24"/>
        </w:rPr>
        <w:sym w:font="Wingdings" w:char="F0E0"/>
      </w:r>
      <w:r w:rsidRPr="00B30C41">
        <w:rPr>
          <w:rFonts w:ascii="Arial" w:hAnsi="Arial" w:cs="Arial"/>
          <w:color w:val="000000"/>
          <w:szCs w:val="24"/>
        </w:rPr>
        <w:t xml:space="preserve">Properties </w:t>
      </w:r>
      <w:r w:rsidRPr="00B30C41">
        <w:rPr>
          <w:rFonts w:ascii="Arial" w:hAnsi="Arial" w:cs="Arial"/>
          <w:color w:val="000000"/>
          <w:szCs w:val="24"/>
        </w:rPr>
        <w:br/>
      </w:r>
      <w:proofErr w:type="gramStart"/>
      <w:r>
        <w:rPr>
          <w:rFonts w:ascii="Arial" w:hAnsi="Arial" w:cs="Arial"/>
          <w:color w:val="FF0000"/>
          <w:sz w:val="22"/>
          <w:szCs w:val="22"/>
        </w:rPr>
        <w:t>M</w:t>
      </w:r>
      <w:r w:rsidRPr="00B30C41">
        <w:rPr>
          <w:rFonts w:ascii="Arial" w:hAnsi="Arial" w:cs="Arial"/>
          <w:color w:val="FF0000"/>
          <w:sz w:val="22"/>
          <w:szCs w:val="22"/>
        </w:rPr>
        <w:t>ake</w:t>
      </w:r>
      <w:proofErr w:type="gramEnd"/>
      <w:r>
        <w:rPr>
          <w:rFonts w:ascii="Arial" w:hAnsi="Arial" w:cs="Arial"/>
          <w:color w:val="FF0000"/>
          <w:sz w:val="22"/>
          <w:szCs w:val="22"/>
        </w:rPr>
        <w:t xml:space="preserve"> sure your IP Camera and PC are </w:t>
      </w:r>
      <w:proofErr w:type="spellStart"/>
      <w:r>
        <w:rPr>
          <w:rFonts w:ascii="Arial" w:hAnsi="Arial" w:cs="Arial"/>
          <w:color w:val="FF0000"/>
          <w:sz w:val="22"/>
          <w:szCs w:val="22"/>
        </w:rPr>
        <w:t>int</w:t>
      </w:r>
      <w:proofErr w:type="spellEnd"/>
      <w:r w:rsidRPr="00B30C41">
        <w:rPr>
          <w:rFonts w:ascii="Arial" w:hAnsi="Arial" w:cs="Arial"/>
          <w:color w:val="FF0000"/>
          <w:sz w:val="22"/>
          <w:szCs w:val="22"/>
        </w:rPr>
        <w:t xml:space="preserve"> the same Subnet. </w:t>
      </w:r>
      <w:r>
        <w:rPr>
          <w:rFonts w:ascii="Arial" w:hAnsi="Arial" w:cs="Arial"/>
          <w:color w:val="FF0000"/>
          <w:sz w:val="22"/>
          <w:szCs w:val="22"/>
        </w:rPr>
        <w:t xml:space="preserve">If not, </w:t>
      </w:r>
      <w:r w:rsidRPr="00B30C41">
        <w:rPr>
          <w:rFonts w:ascii="Arial" w:hAnsi="Arial" w:cs="Arial"/>
          <w:color w:val="FF0000"/>
          <w:sz w:val="22"/>
          <w:szCs w:val="22"/>
        </w:rPr>
        <w:t xml:space="preserve">change </w:t>
      </w:r>
      <w:r>
        <w:rPr>
          <w:rFonts w:ascii="Arial" w:hAnsi="Arial" w:cs="Arial"/>
          <w:color w:val="FF0000"/>
          <w:sz w:val="22"/>
          <w:szCs w:val="22"/>
        </w:rPr>
        <w:t xml:space="preserve">the </w:t>
      </w:r>
      <w:r w:rsidRPr="00B30C41">
        <w:rPr>
          <w:rFonts w:ascii="Arial" w:hAnsi="Arial" w:cs="Arial"/>
          <w:color w:val="FF0000"/>
          <w:sz w:val="22"/>
          <w:szCs w:val="22"/>
        </w:rPr>
        <w:t xml:space="preserve">IP Camera subnet or </w:t>
      </w:r>
      <w:r>
        <w:rPr>
          <w:rFonts w:ascii="Arial" w:hAnsi="Arial" w:cs="Arial"/>
          <w:color w:val="FF0000"/>
          <w:sz w:val="22"/>
          <w:szCs w:val="22"/>
        </w:rPr>
        <w:t xml:space="preserve">the </w:t>
      </w:r>
      <w:r w:rsidRPr="00B30C41">
        <w:rPr>
          <w:rFonts w:ascii="Arial" w:hAnsi="Arial" w:cs="Arial"/>
          <w:color w:val="FF0000"/>
          <w:sz w:val="22"/>
          <w:szCs w:val="22"/>
        </w:rPr>
        <w:t>PC IP subnet accordingly.</w:t>
      </w:r>
    </w:p>
    <w:p w:rsidR="00EC00F3" w:rsidRPr="00AE5A8C" w:rsidRDefault="00CD4B0C" w:rsidP="0037479F">
      <w:pPr>
        <w:spacing w:line="360" w:lineRule="auto"/>
        <w:ind w:left="1440"/>
        <w:jc w:val="both"/>
        <w:rPr>
          <w:rFonts w:ascii="Arial" w:hAnsi="Arial" w:cs="Arial"/>
          <w:color w:val="FF0000"/>
          <w:sz w:val="22"/>
          <w:szCs w:val="22"/>
        </w:rPr>
      </w:pPr>
      <w:r w:rsidRPr="00612E51">
        <w:rPr>
          <w:rFonts w:ascii="Arial" w:hAnsi="Arial" w:cs="Arial"/>
          <w:noProof/>
          <w:color w:val="000000"/>
          <w:szCs w:val="24"/>
        </w:rPr>
        <w:pict>
          <v:rect id="_x0000_s1026" style="position:absolute;left:0;text-align:left;margin-left:242.4pt;margin-top:78.05pt;width:162pt;height:45pt;z-index:251660288" strokecolor="blue" strokeweight="1.5pt">
            <v:fill opacity="0"/>
          </v:rect>
        </w:pict>
      </w:r>
      <w:r w:rsidR="00612E51" w:rsidRPr="00612E51">
        <w:rPr>
          <w:rFonts w:ascii="Arial" w:hAnsi="Arial" w:cs="Arial"/>
          <w:noProof/>
          <w:color w:val="000000"/>
          <w:szCs w:val="24"/>
        </w:rPr>
        <w:pict>
          <v:rect id="_x0000_s1027" style="position:absolute;left:0;text-align:left;margin-left:87.6pt;margin-top:106.6pt;width:91.2pt;height:8.95pt;z-index:251661312" strokecolor="blue" strokeweight="1.25pt">
            <v:fill opacity="0"/>
          </v:rect>
        </w:pict>
      </w:r>
      <w:r w:rsidR="00EC00F3" w:rsidRPr="00B30C41">
        <w:rPr>
          <w:rFonts w:ascii="Arial" w:hAnsi="Arial" w:cs="Arial"/>
          <w:color w:val="000000"/>
          <w:sz w:val="22"/>
          <w:szCs w:val="22"/>
        </w:rPr>
        <w:br/>
      </w:r>
      <w:r w:rsidR="00EC00F3">
        <w:rPr>
          <w:rFonts w:ascii="Arial" w:hAnsi="Arial" w:cs="Arial"/>
          <w:noProof/>
          <w:color w:val="000000"/>
        </w:rPr>
        <w:drawing>
          <wp:inline distT="0" distB="0" distL="0" distR="0">
            <wp:extent cx="4305300" cy="2324100"/>
            <wp:effectExtent l="19050" t="0" r="0" b="0"/>
            <wp:docPr id="1" name="Picture 1" descr="Internet Protocol (TCP IP) Proper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net Protocol (TCP IP) Properti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  <w:color w:val="000000"/>
          <w:sz w:val="20"/>
        </w:rPr>
      </w:pPr>
    </w:p>
    <w:p w:rsid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</w:rPr>
      </w:pPr>
      <w:r w:rsidRPr="00B30C41">
        <w:rPr>
          <w:rFonts w:ascii="Arial" w:hAnsi="Arial" w:cs="Arial"/>
        </w:rPr>
        <w:t>A quick way to access remote monitoring is to left-click the mouse twice</w:t>
      </w:r>
      <w:r>
        <w:rPr>
          <w:rFonts w:ascii="Arial" w:hAnsi="Arial" w:cs="Arial"/>
        </w:rPr>
        <w:t>,</w:t>
      </w:r>
      <w:r w:rsidRPr="00B30C41">
        <w:rPr>
          <w:rFonts w:ascii="Arial" w:hAnsi="Arial" w:cs="Arial"/>
        </w:rPr>
        <w:t xml:space="preserve"> on a selected IP Camera</w:t>
      </w:r>
      <w:r>
        <w:rPr>
          <w:rFonts w:ascii="Arial" w:hAnsi="Arial" w:cs="Arial"/>
        </w:rPr>
        <w:t xml:space="preserve">, listed on </w:t>
      </w:r>
      <w:r w:rsidRPr="00AD1C00">
        <w:rPr>
          <w:rFonts w:ascii="Arial" w:hAnsi="Arial" w:cs="Arial"/>
          <w:b/>
        </w:rPr>
        <w:t>Device list</w:t>
      </w:r>
      <w:r w:rsidRPr="00B30C41">
        <w:rPr>
          <w:rFonts w:ascii="Arial" w:hAnsi="Arial" w:cs="Arial"/>
        </w:rPr>
        <w:t xml:space="preserve"> of </w:t>
      </w:r>
      <w:r w:rsidRPr="00AD1C00">
        <w:rPr>
          <w:rFonts w:ascii="Arial" w:hAnsi="Arial" w:cs="Arial"/>
          <w:b/>
        </w:rPr>
        <w:t>IP Installer</w:t>
      </w:r>
      <w:r w:rsidRPr="00B30C41">
        <w:rPr>
          <w:rFonts w:ascii="Arial" w:hAnsi="Arial" w:cs="Arial"/>
        </w:rPr>
        <w:t>. An IE browser will be opened.</w:t>
      </w:r>
    </w:p>
    <w:p w:rsidR="00EC00F3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FE22F3" w:rsidRDefault="00FE22F3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FE22F3" w:rsidRDefault="00FE22F3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FE22F3" w:rsidRPr="00B30C41" w:rsidRDefault="00FE22F3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EC00F3" w:rsidRDefault="00612E51" w:rsidP="0037479F">
      <w:pPr>
        <w:spacing w:line="360" w:lineRule="auto"/>
        <w:ind w:left="958" w:firstLine="48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28" style="position:absolute;left:0;text-align:left;z-index:251662336" from="144.75pt,33.8pt" to="162.75pt,33.8pt" strokecolor="red" strokeweight="1.25pt">
            <v:stroke endarrow="block"/>
          </v:line>
        </w:pict>
      </w:r>
      <w:r w:rsidR="00EC00F3">
        <w:rPr>
          <w:rFonts w:ascii="Arial" w:hAnsi="Arial" w:cs="Arial"/>
          <w:noProof/>
        </w:rPr>
        <w:drawing>
          <wp:inline distT="0" distB="0" distL="0" distR="0">
            <wp:extent cx="2400300" cy="17811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373" t="21719" r="23137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F3" w:rsidRPr="00B30C41" w:rsidRDefault="00EC00F3" w:rsidP="0037479F">
      <w:pPr>
        <w:spacing w:line="360" w:lineRule="auto"/>
        <w:ind w:left="958" w:firstLine="482"/>
        <w:jc w:val="both"/>
        <w:rPr>
          <w:rFonts w:ascii="Arial" w:hAnsi="Arial" w:cs="Arial"/>
        </w:rPr>
      </w:pPr>
    </w:p>
    <w:p w:rsidR="00EC00F3" w:rsidRPr="00EC00F3" w:rsidRDefault="00EC00F3" w:rsidP="0037479F">
      <w:pPr>
        <w:numPr>
          <w:ilvl w:val="2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Then, key-in the default </w:t>
      </w:r>
      <w:r w:rsidRPr="00AD1C00">
        <w:rPr>
          <w:rFonts w:ascii="Arial" w:hAnsi="Arial" w:cs="Arial"/>
          <w:b/>
        </w:rPr>
        <w:t>user name: admin</w:t>
      </w:r>
      <w:r w:rsidRPr="00B30C41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</w:t>
      </w:r>
      <w:r w:rsidRPr="00AD1C00">
        <w:rPr>
          <w:rFonts w:ascii="Arial" w:hAnsi="Arial" w:cs="Arial"/>
          <w:b/>
        </w:rPr>
        <w:t>password: admin</w:t>
      </w:r>
      <w:r>
        <w:rPr>
          <w:rFonts w:ascii="Arial" w:hAnsi="Arial" w:cs="Arial"/>
          <w:b/>
        </w:rPr>
        <w:t>.</w:t>
      </w:r>
    </w:p>
    <w:p w:rsidR="00EC00F3" w:rsidRDefault="0037479F" w:rsidP="0037479F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245745</wp:posOffset>
            </wp:positionV>
            <wp:extent cx="2263140" cy="2009775"/>
            <wp:effectExtent l="19050" t="0" r="3810" b="0"/>
            <wp:wrapSquare wrapText="bothSides"/>
            <wp:docPr id="11" name="Picture 8" descr="83-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3-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0F3" w:rsidRPr="00B30C41" w:rsidRDefault="00EC00F3" w:rsidP="0037479F">
      <w:pPr>
        <w:spacing w:line="360" w:lineRule="auto"/>
        <w:ind w:left="1440"/>
        <w:jc w:val="both"/>
        <w:rPr>
          <w:rFonts w:ascii="Arial" w:hAnsi="Arial" w:cs="Arial"/>
        </w:rPr>
      </w:pPr>
    </w:p>
    <w:p w:rsidR="00EC00F3" w:rsidRPr="00B30C41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EC00F3" w:rsidRDefault="00EC00F3" w:rsidP="0037479F">
      <w:pPr>
        <w:spacing w:line="360" w:lineRule="auto"/>
        <w:ind w:left="958" w:firstLineChars="200" w:firstLine="480"/>
        <w:jc w:val="both"/>
        <w:rPr>
          <w:rFonts w:ascii="Arial" w:hAnsi="Arial" w:cs="Arial"/>
        </w:rPr>
      </w:pPr>
    </w:p>
    <w:p w:rsidR="00B425C3" w:rsidRDefault="00B425C3" w:rsidP="0037479F">
      <w:pPr>
        <w:autoSpaceDE w:val="0"/>
        <w:autoSpaceDN w:val="0"/>
        <w:adjustRightInd w:val="0"/>
        <w:spacing w:before="29" w:line="360" w:lineRule="auto"/>
        <w:ind w:left="960"/>
        <w:jc w:val="center"/>
      </w:pPr>
    </w:p>
    <w:sectPr w:rsidR="00B425C3" w:rsidSect="00AE5A8C">
      <w:headerReference w:type="default" r:id="rId14"/>
      <w:footerReference w:type="default" r:id="rId15"/>
      <w:pgSz w:w="11907" w:h="16839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2B8" w:rsidRDefault="009222B8" w:rsidP="000E4106">
      <w:r>
        <w:separator/>
      </w:r>
    </w:p>
  </w:endnote>
  <w:endnote w:type="continuationSeparator" w:id="0">
    <w:p w:rsidR="009222B8" w:rsidRDefault="009222B8" w:rsidP="000E41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8479"/>
      <w:docPartObj>
        <w:docPartGallery w:val="Page Numbers (Bottom of Page)"/>
        <w:docPartUnique/>
      </w:docPartObj>
    </w:sdtPr>
    <w:sdtContent>
      <w:p w:rsidR="004532E1" w:rsidRDefault="00612E51">
        <w:pPr>
          <w:pStyle w:val="Footer"/>
          <w:jc w:val="center"/>
        </w:pPr>
        <w:r w:rsidRPr="00612E51">
          <w:rPr>
            <w:b/>
            <w:noProof/>
          </w:rPr>
          <w:pict>
            <v:line id="_x0000_s3075" style="position:absolute;left:0;text-align:left;z-index:251659264;mso-position-horizontal-relative:text;mso-position-vertical-relative:text" from="-10.95pt,-27.15pt" to="448.05pt,-27.15pt" strokeweight="4.5pt">
              <v:stroke linestyle="thickThin"/>
            </v:line>
          </w:pict>
        </w:r>
        <w:r w:rsidRPr="004532E1">
          <w:rPr>
            <w:b/>
          </w:rPr>
          <w:fldChar w:fldCharType="begin"/>
        </w:r>
        <w:r w:rsidR="004532E1" w:rsidRPr="004532E1">
          <w:rPr>
            <w:b/>
          </w:rPr>
          <w:instrText xml:space="preserve"> PAGE   \* MERGEFORMAT </w:instrText>
        </w:r>
        <w:r w:rsidRPr="004532E1">
          <w:rPr>
            <w:b/>
          </w:rPr>
          <w:fldChar w:fldCharType="separate"/>
        </w:r>
        <w:r w:rsidR="00CD4B0C">
          <w:rPr>
            <w:b/>
            <w:noProof/>
          </w:rPr>
          <w:t>4</w:t>
        </w:r>
        <w:r w:rsidRPr="004532E1">
          <w:rPr>
            <w:b/>
          </w:rPr>
          <w:fldChar w:fldCharType="end"/>
        </w:r>
      </w:p>
    </w:sdtContent>
  </w:sdt>
  <w:p w:rsidR="00F765C4" w:rsidRDefault="00F765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2B8" w:rsidRDefault="009222B8" w:rsidP="000E4106">
      <w:r>
        <w:separator/>
      </w:r>
    </w:p>
  </w:footnote>
  <w:footnote w:type="continuationSeparator" w:id="0">
    <w:p w:rsidR="009222B8" w:rsidRDefault="009222B8" w:rsidP="000E41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106" w:rsidRDefault="00612E51">
    <w:pPr>
      <w:pStyle w:val="Header"/>
    </w:pPr>
    <w:r>
      <w:rPr>
        <w:noProof/>
      </w:rPr>
      <w:pict>
        <v:line id="_x0000_s3073" style="position:absolute;z-index:251658240" from="-4.95pt,54.7pt" to="454.05pt,54.7pt" strokeweight="4.5pt">
          <v:stroke linestyle="thickThin"/>
        </v:line>
      </w:pict>
    </w:r>
    <w:r w:rsidR="000E4106">
      <w:rPr>
        <w:rFonts w:hint="eastAsia"/>
        <w:noProof/>
      </w:rPr>
      <w:drawing>
        <wp:inline distT="0" distB="0" distL="0" distR="0">
          <wp:extent cx="1628775" cy="581025"/>
          <wp:effectExtent l="19050" t="0" r="9525" b="0"/>
          <wp:docPr id="4" name="Picture 1" descr="銘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銘條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0633C"/>
    <w:multiLevelType w:val="hybridMultilevel"/>
    <w:tmpl w:val="03982BE8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1">
      <w:start w:val="1"/>
      <w:numFmt w:val="upperLetter"/>
      <w:lvlText w:val="%2."/>
      <w:lvlJc w:val="left"/>
      <w:pPr>
        <w:tabs>
          <w:tab w:val="num" w:pos="960"/>
        </w:tabs>
        <w:ind w:left="960" w:hanging="480"/>
      </w:p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F0B6157C">
      <w:start w:val="1"/>
      <w:numFmt w:val="lowerLetter"/>
      <w:lvlText w:val="%4."/>
      <w:lvlJc w:val="left"/>
      <w:pPr>
        <w:tabs>
          <w:tab w:val="num" w:pos="1920"/>
        </w:tabs>
        <w:ind w:left="1920" w:hanging="480"/>
      </w:pPr>
      <w:rPr>
        <w:rFonts w:hint="eastAsia"/>
        <w:b/>
      </w:rPr>
    </w:lvl>
    <w:lvl w:ilvl="4" w:tplc="0409000F">
      <w:start w:val="1"/>
      <w:numFmt w:val="decimal"/>
      <w:lvlText w:val="%5.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2530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B4E1A"/>
    <w:rsid w:val="000365C6"/>
    <w:rsid w:val="0005392D"/>
    <w:rsid w:val="000E4106"/>
    <w:rsid w:val="00164E9E"/>
    <w:rsid w:val="00274183"/>
    <w:rsid w:val="002B24CE"/>
    <w:rsid w:val="0037479F"/>
    <w:rsid w:val="004040DE"/>
    <w:rsid w:val="004532E1"/>
    <w:rsid w:val="004A2F64"/>
    <w:rsid w:val="00507821"/>
    <w:rsid w:val="00612E51"/>
    <w:rsid w:val="00723681"/>
    <w:rsid w:val="00776CA0"/>
    <w:rsid w:val="008477F9"/>
    <w:rsid w:val="00874FFD"/>
    <w:rsid w:val="008A03DA"/>
    <w:rsid w:val="008D27C6"/>
    <w:rsid w:val="00904E51"/>
    <w:rsid w:val="009222B8"/>
    <w:rsid w:val="00A379A2"/>
    <w:rsid w:val="00A41CD0"/>
    <w:rsid w:val="00A446B8"/>
    <w:rsid w:val="00AE5A8C"/>
    <w:rsid w:val="00B425C3"/>
    <w:rsid w:val="00C965A9"/>
    <w:rsid w:val="00CD4B0C"/>
    <w:rsid w:val="00D40DDB"/>
    <w:rsid w:val="00D54566"/>
    <w:rsid w:val="00DD3B87"/>
    <w:rsid w:val="00E51168"/>
    <w:rsid w:val="00EB4E1A"/>
    <w:rsid w:val="00EC00F3"/>
    <w:rsid w:val="00F765C4"/>
    <w:rsid w:val="00FE2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E1A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74FF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arn">
    <w:name w:val="warn"/>
    <w:basedOn w:val="Normal"/>
    <w:rsid w:val="00EB4E1A"/>
    <w:pPr>
      <w:widowControl/>
      <w:spacing w:after="240"/>
    </w:pPr>
    <w:rPr>
      <w:rFonts w:ascii="Arial" w:hAnsi="Arial"/>
      <w:b/>
      <w:kern w:val="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4E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E1A"/>
    <w:rPr>
      <w:rFonts w:ascii="Tahoma" w:eastAsia="新細明體" w:hAnsi="Tahoma" w:cs="Tahoma"/>
      <w:kern w:val="2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E41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106"/>
    <w:rPr>
      <w:rFonts w:ascii="Times New Roman" w:eastAsia="新細明體" w:hAnsi="Times New Roman" w:cs="Times New Roman"/>
      <w:kern w:val="2"/>
      <w:sz w:val="24"/>
      <w:szCs w:val="20"/>
    </w:rPr>
  </w:style>
  <w:style w:type="character" w:customStyle="1" w:styleId="Heading1Char">
    <w:name w:val="Heading 1 Char"/>
    <w:basedOn w:val="DefaultParagraphFont"/>
    <w:link w:val="Heading1"/>
    <w:rsid w:val="00874FFD"/>
    <w:rPr>
      <w:rFonts w:ascii="Arial" w:eastAsia="新細明體" w:hAnsi="Arial" w:cs="Times New Roman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265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mic_mora</dc:creator>
  <cp:lastModifiedBy>mic_mora</cp:lastModifiedBy>
  <cp:revision>9</cp:revision>
  <cp:lastPrinted>2014-02-14T05:32:00Z</cp:lastPrinted>
  <dcterms:created xsi:type="dcterms:W3CDTF">2014-02-14T05:39:00Z</dcterms:created>
  <dcterms:modified xsi:type="dcterms:W3CDTF">2014-03-10T09:21:00Z</dcterms:modified>
</cp:coreProperties>
</file>